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99E7" w14:textId="77777777" w:rsidR="009C6681" w:rsidRDefault="009C6681" w:rsidP="005D3E91">
      <w:pPr>
        <w:pBdr>
          <w:left w:val="none" w:sz="2" w:space="0" w:color="000000"/>
          <w:right w:val="none" w:sz="2" w:space="1" w:color="000000"/>
        </w:pBdr>
        <w:ind w:left="708" w:hanging="708"/>
        <w:jc w:val="center"/>
        <w:rPr>
          <w:rFonts w:eastAsia="新細明體"/>
          <w:b/>
          <w:sz w:val="32"/>
          <w:lang w:eastAsia="zh-TW"/>
        </w:rPr>
      </w:pPr>
    </w:p>
    <w:p w14:paraId="53C0F8EB" w14:textId="26797BA5" w:rsidR="00877D10" w:rsidRPr="00E7226E" w:rsidRDefault="00E7226E" w:rsidP="005D3E91">
      <w:pPr>
        <w:pBdr>
          <w:left w:val="none" w:sz="2" w:space="0" w:color="000000"/>
          <w:right w:val="none" w:sz="2" w:space="1" w:color="000000"/>
        </w:pBdr>
        <w:ind w:left="708" w:hanging="708"/>
        <w:jc w:val="center"/>
        <w:rPr>
          <w:rFonts w:eastAsia="新細明體"/>
          <w:b/>
          <w:sz w:val="24"/>
          <w:lang w:eastAsia="zh-TW"/>
        </w:rPr>
      </w:pPr>
      <w:r>
        <w:rPr>
          <w:rFonts w:eastAsia="新細明體" w:hint="eastAsia"/>
          <w:b/>
          <w:sz w:val="32"/>
          <w:lang w:eastAsia="zh-TW"/>
        </w:rPr>
        <w:t>Title</w:t>
      </w:r>
    </w:p>
    <w:p w14:paraId="0426ABF9" w14:textId="77777777" w:rsidR="00664284" w:rsidRDefault="00664284" w:rsidP="005D3E91">
      <w:pPr>
        <w:pBdr>
          <w:left w:val="none" w:sz="2" w:space="0" w:color="000000"/>
          <w:right w:val="none" w:sz="2" w:space="1" w:color="000000"/>
        </w:pBdr>
        <w:ind w:left="708" w:hanging="708"/>
        <w:jc w:val="center"/>
        <w:rPr>
          <w:rFonts w:eastAsia="新細明體"/>
          <w:b/>
          <w:sz w:val="24"/>
          <w:lang w:eastAsia="zh-TW"/>
        </w:rPr>
      </w:pPr>
    </w:p>
    <w:p w14:paraId="29EC0BD5" w14:textId="7EEF79E5" w:rsidR="00036FC4" w:rsidRPr="00877D10" w:rsidRDefault="00E7226E" w:rsidP="005D3E91">
      <w:pPr>
        <w:pBdr>
          <w:left w:val="none" w:sz="2" w:space="0" w:color="000000"/>
          <w:right w:val="none" w:sz="2" w:space="1" w:color="000000"/>
        </w:pBdr>
        <w:ind w:left="708" w:hanging="708"/>
        <w:jc w:val="center"/>
        <w:rPr>
          <w:rFonts w:eastAsia="新細明體"/>
          <w:lang w:eastAsia="zh-TW"/>
        </w:rPr>
      </w:pPr>
      <w:r>
        <w:rPr>
          <w:rFonts w:eastAsia="新細明體" w:hint="eastAsia"/>
          <w:b/>
          <w:sz w:val="24"/>
          <w:lang w:eastAsia="zh-TW"/>
        </w:rPr>
        <w:t>Author name</w:t>
      </w:r>
      <w:r w:rsidR="0042611B">
        <w:rPr>
          <w:sz w:val="24"/>
          <w:vertAlign w:val="superscript"/>
        </w:rPr>
        <w:t>1</w:t>
      </w:r>
      <w:r w:rsidR="00877D10">
        <w:rPr>
          <w:rFonts w:eastAsia="新細明體" w:hint="eastAsia"/>
          <w:sz w:val="24"/>
          <w:vertAlign w:val="superscript"/>
          <w:lang w:eastAsia="zh-TW"/>
        </w:rPr>
        <w:t>,2</w:t>
      </w:r>
      <w:r w:rsidR="0042611B">
        <w:rPr>
          <w:sz w:val="24"/>
          <w:vertAlign w:val="superscript"/>
        </w:rPr>
        <w:t>*</w:t>
      </w:r>
    </w:p>
    <w:p w14:paraId="5F8EB4F8" w14:textId="77777777" w:rsidR="00036FC4" w:rsidRDefault="00036FC4" w:rsidP="005D3E91">
      <w:pPr>
        <w:pBdr>
          <w:left w:val="none" w:sz="2" w:space="0" w:color="000000"/>
          <w:right w:val="none" w:sz="2" w:space="1" w:color="000000"/>
        </w:pBdr>
        <w:jc w:val="center"/>
      </w:pPr>
    </w:p>
    <w:p w14:paraId="3EB29382" w14:textId="77C9EEE1" w:rsidR="00877D10" w:rsidRPr="00E7226E" w:rsidRDefault="0042611B" w:rsidP="005D3E91">
      <w:pPr>
        <w:pBdr>
          <w:left w:val="none" w:sz="2" w:space="0" w:color="000000"/>
          <w:right w:val="none" w:sz="2" w:space="1" w:color="000000"/>
        </w:pBdr>
        <w:tabs>
          <w:tab w:val="center" w:pos="4536"/>
          <w:tab w:val="left" w:pos="5780"/>
        </w:tabs>
        <w:jc w:val="center"/>
        <w:rPr>
          <w:rFonts w:eastAsia="新細明體"/>
          <w:i/>
          <w:sz w:val="24"/>
          <w:lang w:eastAsia="zh-TW"/>
        </w:rPr>
      </w:pPr>
      <w:r>
        <w:rPr>
          <w:i/>
          <w:sz w:val="24"/>
          <w:vertAlign w:val="superscript"/>
        </w:rPr>
        <w:t xml:space="preserve">1 </w:t>
      </w:r>
      <w:r w:rsidR="00157E98" w:rsidRPr="00157E98">
        <w:rPr>
          <w:rFonts w:eastAsia="新細明體"/>
          <w:i/>
          <w:sz w:val="24"/>
          <w:lang w:eastAsia="zh-TW"/>
        </w:rPr>
        <w:t>Affiliation</w:t>
      </w:r>
      <w:r w:rsidR="00877D10" w:rsidRPr="00877D10">
        <w:rPr>
          <w:i/>
          <w:sz w:val="24"/>
        </w:rPr>
        <w:t xml:space="preserve">, </w:t>
      </w:r>
      <w:r w:rsidR="00E7226E">
        <w:rPr>
          <w:rFonts w:eastAsia="新細明體" w:hint="eastAsia"/>
          <w:i/>
          <w:sz w:val="24"/>
          <w:lang w:eastAsia="zh-TW"/>
        </w:rPr>
        <w:t>City</w:t>
      </w:r>
      <w:r w:rsidR="00877D10" w:rsidRPr="00877D10">
        <w:rPr>
          <w:i/>
          <w:sz w:val="24"/>
        </w:rPr>
        <w:t xml:space="preserve">, </w:t>
      </w:r>
      <w:r w:rsidR="00E7226E">
        <w:rPr>
          <w:rFonts w:eastAsia="新細明體" w:hint="eastAsia"/>
          <w:i/>
          <w:sz w:val="24"/>
          <w:lang w:eastAsia="zh-TW"/>
        </w:rPr>
        <w:t>Country</w:t>
      </w:r>
    </w:p>
    <w:p w14:paraId="1898C822" w14:textId="672894C2" w:rsidR="00036FC4" w:rsidRPr="00E7226E" w:rsidRDefault="0042611B" w:rsidP="005D3E91">
      <w:pPr>
        <w:pBdr>
          <w:left w:val="none" w:sz="2" w:space="0" w:color="000000"/>
          <w:right w:val="none" w:sz="2" w:space="1" w:color="000000"/>
        </w:pBdr>
        <w:tabs>
          <w:tab w:val="center" w:pos="4536"/>
          <w:tab w:val="left" w:pos="5780"/>
        </w:tabs>
        <w:jc w:val="center"/>
        <w:rPr>
          <w:rFonts w:eastAsia="新細明體"/>
          <w:lang w:eastAsia="zh-TW"/>
        </w:rPr>
      </w:pPr>
      <w:r>
        <w:rPr>
          <w:i/>
          <w:sz w:val="24"/>
          <w:vertAlign w:val="superscript"/>
        </w:rPr>
        <w:t xml:space="preserve"> </w:t>
      </w:r>
      <w:r w:rsidR="00E7226E" w:rsidRPr="00E7226E">
        <w:rPr>
          <w:rFonts w:eastAsia="新細明體" w:hint="eastAsia"/>
          <w:i/>
          <w:sz w:val="24"/>
          <w:lang w:eastAsia="zh-TW"/>
        </w:rPr>
        <w:t>Email:</w:t>
      </w:r>
    </w:p>
    <w:p w14:paraId="78C5F199" w14:textId="77777777" w:rsidR="00A96D9E" w:rsidRDefault="00A96D9E" w:rsidP="005D3E91">
      <w:pPr>
        <w:pBdr>
          <w:left w:val="none" w:sz="2" w:space="0" w:color="000000"/>
          <w:right w:val="none" w:sz="2" w:space="1" w:color="000000"/>
        </w:pBdr>
        <w:tabs>
          <w:tab w:val="center" w:pos="4592"/>
          <w:tab w:val="left" w:pos="7590"/>
        </w:tabs>
        <w:jc w:val="left"/>
        <w:outlineLvl w:val="0"/>
        <w:rPr>
          <w:rFonts w:eastAsia="新細明體"/>
          <w:lang w:eastAsia="zh-TW"/>
        </w:rPr>
      </w:pPr>
    </w:p>
    <w:p w14:paraId="23EC3AE6" w14:textId="77777777" w:rsidR="00664284" w:rsidRPr="00494592" w:rsidRDefault="00664284" w:rsidP="005D3E91">
      <w:pPr>
        <w:pBdr>
          <w:left w:val="none" w:sz="2" w:space="0" w:color="000000"/>
          <w:right w:val="none" w:sz="2" w:space="1" w:color="000000"/>
        </w:pBdr>
        <w:tabs>
          <w:tab w:val="center" w:pos="4592"/>
          <w:tab w:val="left" w:pos="7590"/>
        </w:tabs>
        <w:jc w:val="left"/>
        <w:outlineLvl w:val="0"/>
        <w:rPr>
          <w:rFonts w:eastAsia="新細明體"/>
          <w:lang w:eastAsia="zh-TW"/>
        </w:rPr>
      </w:pPr>
    </w:p>
    <w:p w14:paraId="309FE465" w14:textId="006ECC4A" w:rsidR="00AE391D" w:rsidRDefault="00AE391D" w:rsidP="005D3E91">
      <w:pPr>
        <w:pBdr>
          <w:left w:val="none" w:sz="2" w:space="0" w:color="000000"/>
          <w:right w:val="none" w:sz="2" w:space="1" w:color="000000"/>
        </w:pBdr>
        <w:tabs>
          <w:tab w:val="center" w:pos="4592"/>
          <w:tab w:val="left" w:pos="7590"/>
        </w:tabs>
        <w:jc w:val="left"/>
        <w:outlineLvl w:val="0"/>
        <w:rPr>
          <w:rFonts w:eastAsia="新細明體" w:hAnsi="Times New Roman" w:cs="Times New Roman"/>
          <w:b/>
          <w:bCs/>
          <w:sz w:val="24"/>
          <w:lang w:eastAsia="zh-TW"/>
        </w:rPr>
      </w:pPr>
      <w:r>
        <w:rPr>
          <w:rFonts w:eastAsiaTheme="minorEastAsia" w:hAnsi="Times New Roman" w:cs="Times New Roman" w:hint="eastAsia"/>
          <w:b/>
          <w:bCs/>
          <w:sz w:val="24"/>
        </w:rPr>
        <w:t>Abstract</w:t>
      </w:r>
    </w:p>
    <w:p w14:paraId="5D1AF393" w14:textId="77777777" w:rsidR="009C6681" w:rsidRPr="009C6681" w:rsidRDefault="009C6681" w:rsidP="005D3E91">
      <w:pPr>
        <w:pBdr>
          <w:left w:val="none" w:sz="2" w:space="0" w:color="000000"/>
          <w:right w:val="none" w:sz="2" w:space="1" w:color="000000"/>
        </w:pBdr>
        <w:tabs>
          <w:tab w:val="center" w:pos="4592"/>
          <w:tab w:val="left" w:pos="7590"/>
        </w:tabs>
        <w:jc w:val="left"/>
        <w:outlineLvl w:val="0"/>
        <w:rPr>
          <w:rFonts w:eastAsia="新細明體" w:hAnsi="Times New Roman" w:cs="Times New Roman"/>
          <w:b/>
          <w:bCs/>
          <w:sz w:val="24"/>
          <w:lang w:eastAsia="zh-TW"/>
        </w:rPr>
      </w:pPr>
    </w:p>
    <w:p w14:paraId="57BE12D5" w14:textId="2C5E0F68" w:rsidR="00494592" w:rsidRDefault="00E7226E" w:rsidP="00664284">
      <w:pPr>
        <w:widowControl/>
        <w:pBdr>
          <w:left w:val="none" w:sz="2" w:space="0" w:color="000000"/>
          <w:right w:val="none" w:sz="2" w:space="1" w:color="000000"/>
        </w:pBdr>
        <w:rPr>
          <w:rFonts w:eastAsia="新細明體" w:hAnsi="Times New Roman" w:cs="Times New Roman"/>
          <w:sz w:val="24"/>
          <w:lang w:eastAsia="zh-TW"/>
        </w:rPr>
      </w:pPr>
      <w:r>
        <w:rPr>
          <w:rFonts w:eastAsia="新細明體" w:hAnsi="Times New Roman" w:cs="Times New Roman" w:hint="eastAsia"/>
          <w:sz w:val="24"/>
          <w:lang w:eastAsia="zh-TW"/>
        </w:rPr>
        <w:t>Time New Roman</w:t>
      </w:r>
      <w:r w:rsidR="00664284" w:rsidRPr="00664284">
        <w:rPr>
          <w:rFonts w:eastAsia="新細明體" w:hAnsi="Times New Roman" w:cs="Times New Roman"/>
          <w:sz w:val="24"/>
          <w:lang w:eastAsia="zh-TW"/>
        </w:rPr>
        <w:t>.</w:t>
      </w:r>
      <w:r w:rsidR="006D247B">
        <w:rPr>
          <w:rFonts w:eastAsia="新細明體" w:hAnsi="Times New Roman" w:cs="Times New Roman" w:hint="eastAsia"/>
          <w:noProof/>
          <w:sz w:val="24"/>
          <w:lang w:eastAsia="zh-TW"/>
        </w:rPr>
        <w:t xml:space="preserve"> </w:t>
      </w:r>
      <w:r>
        <w:rPr>
          <w:rFonts w:eastAsia="新細明體" w:hAnsi="Times New Roman" w:cs="Times New Roman" w:hint="eastAsia"/>
          <w:noProof/>
          <w:sz w:val="24"/>
          <w:lang w:eastAsia="zh-TW"/>
        </w:rPr>
        <w:t>Font size 12</w:t>
      </w:r>
    </w:p>
    <w:p w14:paraId="003CB943" w14:textId="77777777" w:rsidR="00664284" w:rsidRDefault="00664284" w:rsidP="00B3705C">
      <w:pPr>
        <w:widowControl/>
        <w:pBdr>
          <w:left w:val="none" w:sz="2" w:space="0" w:color="000000"/>
          <w:right w:val="none" w:sz="2" w:space="1" w:color="000000"/>
        </w:pBdr>
        <w:jc w:val="center"/>
        <w:rPr>
          <w:rFonts w:eastAsia="新細明體" w:hAnsi="Times New Roman" w:cs="Times New Roman"/>
          <w:b/>
          <w:bCs/>
          <w:sz w:val="24"/>
          <w:lang w:eastAsia="zh-TW"/>
        </w:rPr>
      </w:pPr>
    </w:p>
    <w:p w14:paraId="1D30C710" w14:textId="77777777" w:rsidR="009C6681" w:rsidRDefault="009C6681" w:rsidP="00664284">
      <w:pPr>
        <w:widowControl/>
        <w:pBdr>
          <w:left w:val="none" w:sz="2" w:space="0" w:color="000000"/>
          <w:right w:val="none" w:sz="2" w:space="1" w:color="000000"/>
        </w:pBdr>
        <w:rPr>
          <w:rFonts w:eastAsia="新細明體" w:hAnsi="Times New Roman" w:cs="Times New Roman"/>
          <w:b/>
          <w:bCs/>
          <w:sz w:val="24"/>
          <w:lang w:eastAsia="zh-TW"/>
        </w:rPr>
      </w:pPr>
    </w:p>
    <w:p w14:paraId="4D44989A" w14:textId="1F2AD74B" w:rsidR="005D3E91" w:rsidRDefault="00AE391D" w:rsidP="00664284">
      <w:pPr>
        <w:widowControl/>
        <w:pBdr>
          <w:left w:val="none" w:sz="2" w:space="0" w:color="000000"/>
          <w:right w:val="none" w:sz="2" w:space="1" w:color="000000"/>
        </w:pBdr>
        <w:rPr>
          <w:rFonts w:eastAsia="新細明體" w:hAnsi="Times New Roman" w:cs="Times New Roman"/>
          <w:sz w:val="24"/>
          <w:lang w:eastAsia="zh-TW"/>
        </w:rPr>
      </w:pPr>
      <w:r w:rsidRPr="00AE391D">
        <w:rPr>
          <w:rFonts w:hAnsi="Times New Roman" w:cs="Times New Roman"/>
          <w:b/>
          <w:bCs/>
          <w:sz w:val="24"/>
        </w:rPr>
        <w:t>Keywords</w:t>
      </w:r>
      <w:r w:rsidR="005D3E91">
        <w:rPr>
          <w:rFonts w:eastAsia="新細明體" w:hAnsi="Times New Roman" w:cs="Times New Roman" w:hint="eastAsia"/>
          <w:b/>
          <w:bCs/>
          <w:sz w:val="24"/>
          <w:lang w:eastAsia="zh-TW"/>
        </w:rPr>
        <w:t xml:space="preserve">: </w:t>
      </w:r>
      <w:r w:rsidR="00E7226E">
        <w:rPr>
          <w:rFonts w:eastAsia="新細明體" w:hAnsi="Times New Roman" w:cs="Times New Roman" w:hint="eastAsia"/>
          <w:sz w:val="24"/>
          <w:lang w:eastAsia="zh-TW"/>
        </w:rPr>
        <w:t>AAA, BBB</w:t>
      </w:r>
    </w:p>
    <w:p w14:paraId="23FCA9A7" w14:textId="77777777" w:rsidR="00E7226E" w:rsidRDefault="00E7226E" w:rsidP="00664284">
      <w:pPr>
        <w:widowControl/>
        <w:pBdr>
          <w:left w:val="none" w:sz="2" w:space="0" w:color="000000"/>
          <w:right w:val="none" w:sz="2" w:space="1" w:color="000000"/>
        </w:pBdr>
        <w:rPr>
          <w:rFonts w:eastAsia="新細明體" w:hAnsi="Times New Roman" w:cs="Times New Roman"/>
          <w:sz w:val="24"/>
          <w:lang w:eastAsia="zh-TW"/>
        </w:rPr>
      </w:pPr>
    </w:p>
    <w:p w14:paraId="754320AF" w14:textId="4498D677" w:rsidR="00E7226E" w:rsidRDefault="00E7226E" w:rsidP="00664284">
      <w:pPr>
        <w:widowControl/>
        <w:pBdr>
          <w:left w:val="none" w:sz="2" w:space="0" w:color="000000"/>
          <w:right w:val="none" w:sz="2" w:space="1" w:color="000000"/>
        </w:pBdr>
        <w:rPr>
          <w:rFonts w:eastAsia="新細明體" w:hAnsi="Times New Roman" w:cs="Times New Roman"/>
          <w:b/>
          <w:bCs/>
          <w:sz w:val="24"/>
          <w:lang w:eastAsia="zh-TW"/>
        </w:rPr>
      </w:pPr>
      <w:r w:rsidRPr="00E7226E">
        <w:rPr>
          <w:rFonts w:eastAsia="新細明體" w:hAnsi="Times New Roman" w:cs="Times New Roman" w:hint="eastAsia"/>
          <w:b/>
          <w:bCs/>
          <w:sz w:val="24"/>
          <w:lang w:eastAsia="zh-TW"/>
        </w:rPr>
        <w:t>References:</w:t>
      </w:r>
    </w:p>
    <w:p w14:paraId="5E4FC72B" w14:textId="76A8B0F3" w:rsidR="00E7226E" w:rsidRPr="00E7226E" w:rsidRDefault="00E7226E" w:rsidP="00664284">
      <w:pPr>
        <w:widowControl/>
        <w:pBdr>
          <w:left w:val="none" w:sz="2" w:space="0" w:color="000000"/>
          <w:right w:val="none" w:sz="2" w:space="1" w:color="000000"/>
        </w:pBdr>
        <w:rPr>
          <w:rFonts w:eastAsia="新細明體"/>
          <w:sz w:val="24"/>
          <w:lang w:eastAsia="zh-TW"/>
        </w:rPr>
      </w:pPr>
      <w:r w:rsidRPr="00E7226E">
        <w:rPr>
          <w:rFonts w:eastAsia="新細明體" w:hint="eastAsia"/>
          <w:sz w:val="24"/>
          <w:lang w:eastAsia="zh-TW"/>
        </w:rPr>
        <w:t xml:space="preserve">Please use </w:t>
      </w:r>
      <w:r w:rsidRPr="00E7226E">
        <w:rPr>
          <w:rFonts w:eastAsia="新細明體"/>
          <w:sz w:val="24"/>
          <w:lang w:eastAsia="zh-TW"/>
        </w:rPr>
        <w:t>ACS citation style</w:t>
      </w:r>
      <w:r w:rsidRPr="00E7226E">
        <w:rPr>
          <w:rFonts w:eastAsia="新細明體" w:hint="eastAsia"/>
          <w:sz w:val="24"/>
          <w:lang w:eastAsia="zh-TW"/>
        </w:rPr>
        <w:t>.</w:t>
      </w:r>
    </w:p>
    <w:sectPr w:rsidR="00E7226E" w:rsidRPr="00E7226E" w:rsidSect="006D247B">
      <w:headerReference w:type="default" r:id="rId7"/>
      <w:footerReference w:type="default" r:id="rId8"/>
      <w:pgSz w:w="11907" w:h="16840"/>
      <w:pgMar w:top="1361" w:right="1361" w:bottom="1021" w:left="1361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B136" w14:textId="77777777" w:rsidR="00B32CCB" w:rsidRDefault="00B32CCB">
      <w:r>
        <w:separator/>
      </w:r>
    </w:p>
  </w:endnote>
  <w:endnote w:type="continuationSeparator" w:id="0">
    <w:p w14:paraId="7AA00DC0" w14:textId="77777777" w:rsidR="00B32CCB" w:rsidRDefault="00B3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컴바탕">
    <w:altName w:val="Batang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7AB6" w14:textId="77777777" w:rsidR="00036FC4" w:rsidRPr="00A96D9E" w:rsidRDefault="00036FC4">
    <w:pPr>
      <w:pStyle w:val="ab"/>
      <w:rPr>
        <w:rFonts w:eastAsiaTheme="minorEastAsia"/>
      </w:rPr>
    </w:pPr>
  </w:p>
  <w:p w14:paraId="57D87BB2" w14:textId="77777777" w:rsidR="00036FC4" w:rsidRDefault="00036F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D2C3" w14:textId="77777777" w:rsidR="00B32CCB" w:rsidRDefault="00B32CCB">
      <w:r>
        <w:separator/>
      </w:r>
    </w:p>
  </w:footnote>
  <w:footnote w:type="continuationSeparator" w:id="0">
    <w:p w14:paraId="04C015BF" w14:textId="77777777" w:rsidR="00B32CCB" w:rsidRDefault="00B3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B258" w14:textId="77777777" w:rsidR="00E7226E" w:rsidRDefault="00E7226E" w:rsidP="00E7226E">
    <w:pPr>
      <w:pStyle w:val="ad"/>
      <w:pBdr>
        <w:top w:val="none" w:sz="2" w:space="0" w:color="000000"/>
      </w:pBdr>
      <w:jc w:val="right"/>
      <w:rPr>
        <w:rFonts w:eastAsia="新細明體"/>
        <w:sz w:val="16"/>
        <w:lang w:eastAsia="zh-TW"/>
      </w:rPr>
    </w:pPr>
    <w:r w:rsidRPr="00E7226E">
      <w:rPr>
        <w:sz w:val="16"/>
      </w:rPr>
      <w:t>2026 INWES-APNN Conference</w:t>
    </w:r>
  </w:p>
  <w:p w14:paraId="2BDD2EC8" w14:textId="2ECEE762" w:rsidR="00036FC4" w:rsidRPr="00E7226E" w:rsidRDefault="00E7226E" w:rsidP="00E7226E">
    <w:pPr>
      <w:pStyle w:val="ad"/>
      <w:pBdr>
        <w:top w:val="none" w:sz="2" w:space="0" w:color="000000"/>
      </w:pBdr>
      <w:wordWrap w:val="0"/>
      <w:jc w:val="right"/>
      <w:rPr>
        <w:rFonts w:eastAsia="新細明體"/>
        <w:lang w:eastAsia="zh-TW"/>
      </w:rPr>
    </w:pPr>
    <w:r>
      <w:rPr>
        <w:rFonts w:eastAsia="新細明體" w:hint="eastAsia"/>
        <w:lang w:eastAsia="zh-TW"/>
      </w:rPr>
      <w:t>Nov 3-5, 2026, Kaohsiung, Taiwan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4352"/>
    <w:multiLevelType w:val="multilevel"/>
    <w:tmpl w:val="EA1A8146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173691"/>
    <w:multiLevelType w:val="multilevel"/>
    <w:tmpl w:val="0C849A50"/>
    <w:lvl w:ilvl="0">
      <w:start w:val="1"/>
      <w:numFmt w:val="decimal"/>
      <w:pStyle w:val="Char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436ED"/>
    <w:multiLevelType w:val="multilevel"/>
    <w:tmpl w:val="C840FA8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C4"/>
    <w:rsid w:val="00036FC4"/>
    <w:rsid w:val="000B2BFB"/>
    <w:rsid w:val="000C12BA"/>
    <w:rsid w:val="00157E98"/>
    <w:rsid w:val="001C2A34"/>
    <w:rsid w:val="00287639"/>
    <w:rsid w:val="003522F3"/>
    <w:rsid w:val="0036681F"/>
    <w:rsid w:val="003735D5"/>
    <w:rsid w:val="0042611B"/>
    <w:rsid w:val="0044198C"/>
    <w:rsid w:val="00455FCA"/>
    <w:rsid w:val="00494592"/>
    <w:rsid w:val="0051593D"/>
    <w:rsid w:val="00520740"/>
    <w:rsid w:val="00581F5A"/>
    <w:rsid w:val="005D3E91"/>
    <w:rsid w:val="00664284"/>
    <w:rsid w:val="006D247B"/>
    <w:rsid w:val="007C66B7"/>
    <w:rsid w:val="00877D10"/>
    <w:rsid w:val="008F4150"/>
    <w:rsid w:val="008F4635"/>
    <w:rsid w:val="009C6681"/>
    <w:rsid w:val="00A730A0"/>
    <w:rsid w:val="00A96D9E"/>
    <w:rsid w:val="00AE391D"/>
    <w:rsid w:val="00B32CCB"/>
    <w:rsid w:val="00B3705C"/>
    <w:rsid w:val="00BE78A6"/>
    <w:rsid w:val="00BF4284"/>
    <w:rsid w:val="00C64804"/>
    <w:rsid w:val="00CB52DE"/>
    <w:rsid w:val="00CF7C37"/>
    <w:rsid w:val="00D34EF7"/>
    <w:rsid w:val="00DE4F44"/>
    <w:rsid w:val="00E7226E"/>
    <w:rsid w:val="00FE69A9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048AF"/>
  <w15:docId w15:val="{A2E37770-D11B-42F5-AACF-7710FB21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textAlignment w:val="baseline"/>
    </w:pPr>
    <w:rPr>
      <w:rFonts w:ascii="Times New Roman" w:eastAsia="SimSun"/>
      <w:color w:val="000000"/>
      <w:kern w:val="1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340" w:after="330" w:line="576" w:lineRule="auto"/>
      <w:textAlignment w:val="baseline"/>
      <w:outlineLvl w:val="0"/>
    </w:pPr>
    <w:rPr>
      <w:rFonts w:ascii="Times New Roman" w:eastAsia="SimSun"/>
      <w:b/>
      <w:color w:val="000000"/>
      <w:kern w:val="1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baseline"/>
    </w:pPr>
    <w:rPr>
      <w:rFonts w:ascii="Times New Roman" w:eastAsia="SimSun"/>
      <w:color w:val="000000"/>
      <w:kern w:val="1"/>
      <w:sz w:val="18"/>
    </w:rPr>
  </w:style>
  <w:style w:type="paragraph" w:styleId="a4">
    <w:name w:val="Body Text Indent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400" w:lineRule="exact"/>
      <w:ind w:left="482" w:firstLine="482"/>
      <w:textAlignment w:val="baseline"/>
    </w:pPr>
    <w:rPr>
      <w:rFonts w:ascii="Times New Roman" w:eastAsia="SimSun"/>
      <w:color w:val="000000"/>
      <w:kern w:val="1"/>
      <w:sz w:val="22"/>
    </w:rPr>
  </w:style>
  <w:style w:type="paragraph" w:styleId="2">
    <w:name w:val="Body Text Indent 2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0" w:line="380" w:lineRule="exact"/>
      <w:ind w:firstLine="425"/>
      <w:textAlignment w:val="baseline"/>
    </w:pPr>
    <w:rPr>
      <w:rFonts w:ascii="Times New Roman" w:eastAsia="SimSun"/>
      <w:color w:val="000000"/>
      <w:kern w:val="1"/>
      <w:sz w:val="22"/>
    </w:rPr>
  </w:style>
  <w:style w:type="paragraph" w:customStyle="1" w:styleId="Char">
    <w:name w:val="Char"/>
    <w:uiPriority w:val="4"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napToGrid w:val="0"/>
      <w:spacing w:before="240" w:after="240" w:line="348" w:lineRule="auto"/>
      <w:textAlignment w:val="baseline"/>
      <w:outlineLvl w:val="0"/>
    </w:pPr>
    <w:rPr>
      <w:rFonts w:ascii="Tahoma" w:eastAsia="SimSun"/>
      <w:b/>
      <w:color w:val="000000"/>
      <w:kern w:val="1"/>
      <w:sz w:val="24"/>
    </w:rPr>
  </w:style>
  <w:style w:type="paragraph" w:customStyle="1" w:styleId="CharCharCharCharCharCharChar">
    <w:name w:val="Char Char Char Char Char Char Char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baseline"/>
    </w:pPr>
    <w:rPr>
      <w:rFonts w:ascii="Tahoma" w:eastAsia="SimSun"/>
      <w:color w:val="000000"/>
      <w:kern w:val="1"/>
      <w:sz w:val="24"/>
    </w:rPr>
  </w:style>
  <w:style w:type="paragraph" w:customStyle="1" w:styleId="Char1">
    <w:name w:val="Char1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360" w:lineRule="auto"/>
      <w:ind w:firstLine="200"/>
      <w:textAlignment w:val="baseline"/>
    </w:pPr>
    <w:rPr>
      <w:rFonts w:ascii="SimSun" w:eastAsia="SimSun"/>
      <w:color w:val="000000"/>
      <w:kern w:val="1"/>
      <w:sz w:val="24"/>
    </w:rPr>
  </w:style>
  <w:style w:type="paragraph" w:customStyle="1" w:styleId="Default">
    <w:name w:val="Default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SimHei" w:eastAsia="SimHei"/>
      <w:color w:val="000000"/>
      <w:sz w:val="24"/>
    </w:rPr>
  </w:style>
  <w:style w:type="paragraph" w:customStyle="1" w:styleId="Els-Abstract-head">
    <w:name w:val="Els-Abstract-head"/>
    <w:uiPriority w:val="9"/>
    <w:pPr>
      <w:keepNext/>
      <w:widowControl w:val="0"/>
      <w:pBdr>
        <w:top w:val="single" w:sz="3" w:space="10" w:color="0A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220" w:line="220" w:lineRule="exact"/>
      <w:jc w:val="left"/>
      <w:textAlignment w:val="baseline"/>
    </w:pPr>
    <w:rPr>
      <w:rFonts w:ascii="Times New Roman" w:eastAsia="SimSun"/>
      <w:b/>
      <w:color w:val="000000"/>
      <w:sz w:val="18"/>
    </w:rPr>
  </w:style>
  <w:style w:type="paragraph" w:customStyle="1" w:styleId="Els-Abstract-text">
    <w:name w:val="Els-Abstract-text"/>
    <w:uiPriority w:val="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20" w:lineRule="exact"/>
      <w:textAlignment w:val="baseline"/>
    </w:pPr>
    <w:rPr>
      <w:rFonts w:ascii="Times New Roman" w:eastAsia="SimSun"/>
      <w:color w:val="000000"/>
      <w:sz w:val="18"/>
    </w:rPr>
  </w:style>
  <w:style w:type="paragraph" w:customStyle="1" w:styleId="Els-footnote">
    <w:name w:val="Els-footnote"/>
    <w:uiPriority w:val="11"/>
    <w:pPr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00" w:lineRule="exact"/>
      <w:ind w:firstLine="240"/>
      <w:textAlignment w:val="baseline"/>
    </w:pPr>
    <w:rPr>
      <w:rFonts w:ascii="Times New Roman" w:eastAsia="SimSun"/>
      <w:color w:val="000000"/>
      <w:sz w:val="16"/>
    </w:rPr>
  </w:style>
  <w:style w:type="paragraph" w:customStyle="1" w:styleId="Els-keywords">
    <w:name w:val="Els-keywords"/>
    <w:uiPriority w:val="12"/>
    <w:pPr>
      <w:widowControl w:val="0"/>
      <w:pBdr>
        <w:top w:val="none" w:sz="2" w:space="1" w:color="000000"/>
        <w:left w:val="none" w:sz="2" w:space="4" w:color="000000"/>
        <w:bottom w:val="single" w:sz="3" w:space="10" w:color="0A0000"/>
        <w:right w:val="none" w:sz="2" w:space="4" w:color="000000"/>
      </w:pBdr>
      <w:autoSpaceDE w:val="0"/>
      <w:autoSpaceDN w:val="0"/>
      <w:spacing w:after="200" w:line="200" w:lineRule="exact"/>
      <w:jc w:val="left"/>
      <w:textAlignment w:val="baseline"/>
    </w:pPr>
    <w:rPr>
      <w:rFonts w:ascii="Times New Roman" w:eastAsia="SimSun"/>
      <w:color w:val="000000"/>
      <w:sz w:val="16"/>
    </w:rPr>
  </w:style>
  <w:style w:type="character" w:styleId="a5">
    <w:name w:val="Hyperlink"/>
    <w:uiPriority w:val="13"/>
    <w:rPr>
      <w:rFonts w:ascii="Times New Roman" w:eastAsia="SimSun"/>
      <w:color w:val="0000FF"/>
      <w:sz w:val="20"/>
      <w:u w:val="single" w:color="0000FF"/>
    </w:rPr>
  </w:style>
  <w:style w:type="paragraph" w:styleId="a6">
    <w:name w:val="List Paragraph"/>
    <w:uiPriority w:val="1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ind w:firstLine="420"/>
      <w:textAlignment w:val="baseline"/>
    </w:pPr>
    <w:rPr>
      <w:rFonts w:ascii="Calibri" w:eastAsia="SimSun"/>
      <w:color w:val="000000"/>
      <w:kern w:val="1"/>
      <w:sz w:val="22"/>
    </w:rPr>
  </w:style>
  <w:style w:type="paragraph" w:customStyle="1" w:styleId="10">
    <w:name w:val="목록 없음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SimSun"/>
      <w:color w:val="000000"/>
    </w:rPr>
  </w:style>
  <w:style w:type="character" w:styleId="a7">
    <w:name w:val="Strong"/>
    <w:uiPriority w:val="16"/>
    <w:rPr>
      <w:rFonts w:ascii="Times New Roman" w:eastAsia="SimSun"/>
      <w:b/>
      <w:color w:val="000000"/>
      <w:sz w:val="20"/>
    </w:rPr>
  </w:style>
  <w:style w:type="character" w:styleId="a8">
    <w:name w:val="annotation reference"/>
    <w:uiPriority w:val="17"/>
    <w:rPr>
      <w:rFonts w:ascii="Times New Roman" w:eastAsia="SimSun"/>
      <w:color w:val="000000"/>
      <w:sz w:val="22"/>
    </w:rPr>
  </w:style>
  <w:style w:type="paragraph" w:styleId="a9">
    <w:name w:val="annotation subject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SimSun"/>
      <w:b/>
      <w:color w:val="000000"/>
      <w:kern w:val="1"/>
      <w:sz w:val="22"/>
    </w:rPr>
  </w:style>
  <w:style w:type="paragraph" w:styleId="aa">
    <w:name w:val="annotation text"/>
    <w:uiPriority w:val="1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SimSun"/>
      <w:color w:val="000000"/>
      <w:kern w:val="1"/>
      <w:sz w:val="22"/>
    </w:rPr>
  </w:style>
  <w:style w:type="paragraph" w:styleId="ab">
    <w:name w:val="footer"/>
    <w:uiPriority w:val="2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153"/>
        <w:tab w:val="right" w:pos="8306"/>
      </w:tabs>
      <w:autoSpaceDE w:val="0"/>
      <w:autoSpaceDN w:val="0"/>
      <w:snapToGrid w:val="0"/>
      <w:spacing w:after="0" w:line="240" w:lineRule="auto"/>
      <w:jc w:val="left"/>
      <w:textAlignment w:val="baseline"/>
    </w:pPr>
    <w:rPr>
      <w:rFonts w:ascii="Times New Roman" w:eastAsia="SimSun"/>
      <w:color w:val="000000"/>
      <w:kern w:val="1"/>
      <w:sz w:val="18"/>
    </w:rPr>
  </w:style>
  <w:style w:type="character" w:styleId="ac">
    <w:name w:val="footnote reference"/>
    <w:uiPriority w:val="21"/>
    <w:rPr>
      <w:rFonts w:ascii="Times New Roman" w:eastAsia="SimSun"/>
      <w:color w:val="000000"/>
      <w:sz w:val="20"/>
      <w:vertAlign w:val="superscript"/>
    </w:rPr>
  </w:style>
  <w:style w:type="paragraph" w:styleId="ad">
    <w:name w:val="header"/>
    <w:uiPriority w:val="22"/>
    <w:pPr>
      <w:widowControl w:val="0"/>
      <w:pBdr>
        <w:top w:val="none" w:sz="2" w:space="1" w:color="000000"/>
        <w:left w:val="none" w:sz="2" w:space="4" w:color="000000"/>
        <w:bottom w:val="single" w:sz="6" w:space="1" w:color="0A0000"/>
        <w:right w:val="none" w:sz="2" w:space="4" w:color="000000"/>
      </w:pBdr>
      <w:tabs>
        <w:tab w:val="center" w:pos="4153"/>
        <w:tab w:val="right" w:pos="8306"/>
      </w:tabs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Times New Roman" w:eastAsia="SimSun"/>
      <w:color w:val="000000"/>
      <w:kern w:val="1"/>
      <w:sz w:val="18"/>
    </w:rPr>
  </w:style>
  <w:style w:type="character" w:styleId="ae">
    <w:name w:val="page number"/>
    <w:uiPriority w:val="24"/>
    <w:rPr>
      <w:rFonts w:ascii="Times New Roman" w:eastAsia="SimSun"/>
      <w:color w:val="000000"/>
      <w:sz w:val="20"/>
    </w:rPr>
  </w:style>
  <w:style w:type="character" w:customStyle="1" w:styleId="ztadd1">
    <w:name w:val="ztadd1"/>
    <w:uiPriority w:val="25"/>
    <w:rPr>
      <w:rFonts w:ascii="Times New Roman" w:eastAsia="SimSun"/>
      <w:color w:val="000000"/>
      <w:sz w:val="18"/>
    </w:rPr>
  </w:style>
  <w:style w:type="paragraph" w:customStyle="1" w:styleId="11">
    <w:name w:val="清單段落1"/>
    <w:uiPriority w:val="26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ind w:left="400"/>
      <w:jc w:val="left"/>
      <w:textAlignment w:val="baseline"/>
    </w:pPr>
    <w:rPr>
      <w:rFonts w:ascii="Times New Roman" w:eastAsia="新細明體"/>
      <w:color w:val="000000"/>
      <w:sz w:val="24"/>
    </w:rPr>
  </w:style>
  <w:style w:type="character" w:customStyle="1" w:styleId="Char0">
    <w:name w:val="머리글 Char"/>
    <w:uiPriority w:val="27"/>
    <w:rPr>
      <w:rFonts w:ascii="Times New Roman" w:eastAsia="SimSun"/>
      <w:color w:val="000000"/>
      <w:sz w:val="18"/>
    </w:rPr>
  </w:style>
  <w:style w:type="character" w:customStyle="1" w:styleId="Char2">
    <w:name w:val="메모 주제 Char"/>
    <w:uiPriority w:val="28"/>
    <w:rPr>
      <w:rFonts w:ascii="Times New Roman" w:eastAsia="SimSun"/>
      <w:b/>
      <w:color w:val="000000"/>
      <w:sz w:val="20"/>
    </w:rPr>
  </w:style>
  <w:style w:type="character" w:customStyle="1" w:styleId="Char3">
    <w:name w:val="메모 텍스트 Char"/>
    <w:uiPriority w:val="29"/>
    <w:rPr>
      <w:rFonts w:ascii="Times New Roman" w:eastAsia="SimSun"/>
      <w:color w:val="000000"/>
      <w:sz w:val="20"/>
    </w:rPr>
  </w:style>
  <w:style w:type="character" w:customStyle="1" w:styleId="Char4">
    <w:name w:val="바닥글 Char"/>
    <w:uiPriority w:val="30"/>
    <w:rPr>
      <w:rFonts w:ascii="Times New Roman" w:eastAsia="SimSun"/>
      <w:color w:val="000000"/>
      <w:sz w:val="18"/>
    </w:rPr>
  </w:style>
  <w:style w:type="character" w:customStyle="1" w:styleId="2Char">
    <w:name w:val="본문 들여쓰기 2 Char"/>
    <w:uiPriority w:val="31"/>
    <w:rPr>
      <w:rFonts w:ascii="Times New Roman" w:eastAsia="SimSun"/>
      <w:color w:val="000000"/>
      <w:sz w:val="20"/>
    </w:rPr>
  </w:style>
  <w:style w:type="character" w:customStyle="1" w:styleId="Char5">
    <w:name w:val="본문 들여쓰기 Char"/>
    <w:uiPriority w:val="32"/>
    <w:rPr>
      <w:rFonts w:ascii="Times New Roman" w:eastAsia="SimSun"/>
      <w:color w:val="000000"/>
      <w:sz w:val="20"/>
    </w:rPr>
  </w:style>
  <w:style w:type="character" w:customStyle="1" w:styleId="1Char">
    <w:name w:val="제목 1 Char"/>
    <w:uiPriority w:val="33"/>
    <w:rPr>
      <w:rFonts w:ascii="Times New Roman" w:eastAsia="SimSun"/>
      <w:b/>
      <w:color w:val="000000"/>
      <w:kern w:val="1"/>
      <w:sz w:val="44"/>
    </w:rPr>
  </w:style>
  <w:style w:type="character" w:customStyle="1" w:styleId="Char6">
    <w:name w:val="풍선 도움말 텍스트 Char"/>
    <w:uiPriority w:val="34"/>
    <w:rPr>
      <w:rFonts w:ascii="Times New Roman" w:eastAsia="SimSun"/>
      <w:color w:val="000000"/>
      <w:sz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2025-07-03T10:02:00Z</cp:lastPrinted>
  <dcterms:created xsi:type="dcterms:W3CDTF">2026-03-13T01:54:00Z</dcterms:created>
  <dcterms:modified xsi:type="dcterms:W3CDTF">2026-03-13T01:54:00Z</dcterms:modified>
</cp:coreProperties>
</file>